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FA2FB" w14:textId="77777777" w:rsidR="00877BB4" w:rsidRPr="00877BB4" w:rsidRDefault="00877BB4" w:rsidP="00877BB4">
      <w:pPr>
        <w:shd w:val="clear" w:color="auto" w:fill="FFFFFF"/>
        <w:spacing w:after="0" w:line="240" w:lineRule="auto"/>
        <w:jc w:val="center"/>
        <w:rPr>
          <w:rFonts w:ascii="Calibri" w:eastAsia="Times New Roman" w:hAnsi="Calibri" w:cs="Calibri"/>
          <w:color w:val="222222"/>
          <w:sz w:val="96"/>
          <w:szCs w:val="96"/>
        </w:rPr>
      </w:pPr>
      <w:r w:rsidRPr="00877BB4">
        <w:rPr>
          <w:rFonts w:ascii="Times New Roman" w:eastAsia="Times New Roman" w:hAnsi="Times New Roman" w:cs="Times New Roman"/>
          <w:color w:val="FF0000"/>
          <w:sz w:val="96"/>
          <w:szCs w:val="96"/>
          <w:shd w:val="clear" w:color="auto" w:fill="FDFDFD"/>
        </w:rPr>
        <w:t>LEGAL NOTICE</w:t>
      </w:r>
    </w:p>
    <w:p w14:paraId="6B9C657A" w14:textId="2B3713C5" w:rsidR="00877BB4" w:rsidRPr="00877BB4" w:rsidRDefault="00877BB4" w:rsidP="00877BB4">
      <w:pPr>
        <w:shd w:val="clear" w:color="auto" w:fill="FFFFFF"/>
        <w:spacing w:after="0" w:line="240" w:lineRule="auto"/>
        <w:rPr>
          <w:rFonts w:ascii="Times New Roman" w:eastAsia="Times New Roman" w:hAnsi="Times New Roman" w:cs="Times New Roman"/>
          <w:color w:val="222222"/>
          <w:sz w:val="28"/>
          <w:szCs w:val="28"/>
        </w:rPr>
      </w:pPr>
      <w:r w:rsidRPr="00877BB4">
        <w:rPr>
          <w:rFonts w:ascii="Helvetica" w:eastAsia="Times New Roman" w:hAnsi="Helvetica" w:cs="Helvetica"/>
          <w:color w:val="333333"/>
          <w:sz w:val="28"/>
          <w:szCs w:val="28"/>
        </w:rPr>
        <w:br/>
      </w:r>
      <w:r w:rsidRPr="00877BB4">
        <w:rPr>
          <w:rFonts w:ascii="Times New Roman" w:eastAsia="Times New Roman" w:hAnsi="Times New Roman" w:cs="Times New Roman"/>
          <w:color w:val="222222"/>
          <w:sz w:val="32"/>
          <w:szCs w:val="32"/>
        </w:rPr>
        <w:t>Notice is Hereby Given</w:t>
      </w:r>
      <w:r w:rsidRPr="00877BB4">
        <w:rPr>
          <w:rFonts w:ascii="Times New Roman" w:eastAsia="Times New Roman" w:hAnsi="Times New Roman" w:cs="Times New Roman"/>
          <w:color w:val="222222"/>
          <w:sz w:val="28"/>
          <w:szCs w:val="28"/>
        </w:rPr>
        <w:t xml:space="preserve"> that the Preliminary Budget of the Town of Redfield for fiscal year beginning January 1</w:t>
      </w:r>
      <w:r w:rsidRPr="00877BB4">
        <w:rPr>
          <w:rFonts w:ascii="Times New Roman" w:eastAsia="Times New Roman" w:hAnsi="Times New Roman" w:cs="Times New Roman"/>
          <w:color w:val="222222"/>
          <w:sz w:val="28"/>
          <w:szCs w:val="28"/>
          <w:shd w:val="clear" w:color="auto" w:fill="FDFDFD"/>
        </w:rPr>
        <w:t>, 202</w:t>
      </w:r>
      <w:r w:rsidR="00A32E7C">
        <w:rPr>
          <w:rFonts w:ascii="Times New Roman" w:eastAsia="Times New Roman" w:hAnsi="Times New Roman" w:cs="Times New Roman"/>
          <w:color w:val="222222"/>
          <w:sz w:val="28"/>
          <w:szCs w:val="28"/>
          <w:shd w:val="clear" w:color="auto" w:fill="FDFDFD"/>
        </w:rPr>
        <w:t>1</w:t>
      </w:r>
      <w:r w:rsidRPr="00877BB4">
        <w:rPr>
          <w:rFonts w:ascii="Times New Roman" w:eastAsia="Times New Roman" w:hAnsi="Times New Roman" w:cs="Times New Roman"/>
          <w:color w:val="222222"/>
          <w:sz w:val="28"/>
          <w:szCs w:val="28"/>
          <w:shd w:val="clear" w:color="auto" w:fill="FDFDFD"/>
        </w:rPr>
        <w:t xml:space="preserve"> has been completed and filed in the Town Clerk’s Office located at 4830 Co Rt 17, Redfield, NY 13437, where it is available for inspection by any person or persons interested therein, during normal business hours (Tuesday &amp; Wednesday 9am-2pm, Thursday 6:30pm -8pm).  Further notice is hereby given, that the Town Board of the Town of Redfield will review said preliminary budget and hold a public hearing thereon at the Redfield Municipal Building located at 4830 Co Rt 17, Redfield, NY 13437 on </w:t>
      </w:r>
      <w:r w:rsidRPr="00877BB4">
        <w:rPr>
          <w:rFonts w:ascii="Times New Roman" w:eastAsia="Times New Roman" w:hAnsi="Times New Roman" w:cs="Times New Roman"/>
          <w:color w:val="222222"/>
          <w:sz w:val="28"/>
          <w:szCs w:val="28"/>
        </w:rPr>
        <w:t xml:space="preserve">Thursday, </w:t>
      </w:r>
      <w:r w:rsidR="00A32E7C">
        <w:rPr>
          <w:rFonts w:ascii="Times New Roman" w:eastAsia="Times New Roman" w:hAnsi="Times New Roman" w:cs="Times New Roman"/>
          <w:color w:val="222222"/>
          <w:sz w:val="28"/>
          <w:szCs w:val="28"/>
        </w:rPr>
        <w:t>October 29,</w:t>
      </w:r>
      <w:r w:rsidRPr="00877BB4">
        <w:rPr>
          <w:rFonts w:ascii="Times New Roman" w:eastAsia="Times New Roman" w:hAnsi="Times New Roman" w:cs="Times New Roman"/>
          <w:color w:val="222222"/>
          <w:sz w:val="28"/>
          <w:szCs w:val="28"/>
        </w:rPr>
        <w:t xml:space="preserve"> </w:t>
      </w:r>
      <w:r w:rsidR="00A32E7C">
        <w:rPr>
          <w:rFonts w:ascii="Times New Roman" w:eastAsia="Times New Roman" w:hAnsi="Times New Roman" w:cs="Times New Roman"/>
          <w:color w:val="222222"/>
          <w:sz w:val="28"/>
          <w:szCs w:val="28"/>
        </w:rPr>
        <w:t>2020</w:t>
      </w:r>
      <w:r w:rsidRPr="00877BB4">
        <w:rPr>
          <w:rFonts w:ascii="Times New Roman" w:eastAsia="Times New Roman" w:hAnsi="Times New Roman" w:cs="Times New Roman"/>
          <w:color w:val="222222"/>
          <w:sz w:val="28"/>
          <w:szCs w:val="28"/>
          <w:shd w:val="clear" w:color="auto" w:fill="FDFDFD"/>
        </w:rPr>
        <w:t> </w:t>
      </w:r>
      <w:r w:rsidR="00A32E7C">
        <w:rPr>
          <w:rFonts w:ascii="Times New Roman" w:eastAsia="Times New Roman" w:hAnsi="Times New Roman" w:cs="Times New Roman"/>
          <w:color w:val="222222"/>
          <w:sz w:val="28"/>
          <w:szCs w:val="28"/>
        </w:rPr>
        <w:t xml:space="preserve">as soon as the </w:t>
      </w:r>
      <w:r w:rsidR="00BA323A">
        <w:rPr>
          <w:rFonts w:ascii="Times New Roman" w:eastAsia="Times New Roman" w:hAnsi="Times New Roman" w:cs="Times New Roman"/>
          <w:color w:val="222222"/>
          <w:sz w:val="28"/>
          <w:szCs w:val="28"/>
        </w:rPr>
        <w:t xml:space="preserve">preceding </w:t>
      </w:r>
      <w:r w:rsidR="00A32E7C">
        <w:rPr>
          <w:rFonts w:ascii="Times New Roman" w:eastAsia="Times New Roman" w:hAnsi="Times New Roman" w:cs="Times New Roman"/>
          <w:color w:val="222222"/>
          <w:sz w:val="28"/>
          <w:szCs w:val="28"/>
        </w:rPr>
        <w:t>Subdivision Public Hearings</w:t>
      </w:r>
      <w:r w:rsidR="00BA323A">
        <w:rPr>
          <w:rFonts w:ascii="Times New Roman" w:eastAsia="Times New Roman" w:hAnsi="Times New Roman" w:cs="Times New Roman"/>
          <w:color w:val="222222"/>
          <w:sz w:val="28"/>
          <w:szCs w:val="28"/>
        </w:rPr>
        <w:t xml:space="preserve"> at 6:30pm</w:t>
      </w:r>
      <w:r w:rsidR="00A32E7C">
        <w:rPr>
          <w:rFonts w:ascii="Times New Roman" w:eastAsia="Times New Roman" w:hAnsi="Times New Roman" w:cs="Times New Roman"/>
          <w:color w:val="222222"/>
          <w:sz w:val="28"/>
          <w:szCs w:val="28"/>
        </w:rPr>
        <w:t xml:space="preserve"> are adjourned</w:t>
      </w:r>
      <w:r w:rsidRPr="00877BB4">
        <w:rPr>
          <w:rFonts w:ascii="Times New Roman" w:eastAsia="Times New Roman" w:hAnsi="Times New Roman" w:cs="Times New Roman"/>
          <w:color w:val="222222"/>
          <w:sz w:val="28"/>
          <w:szCs w:val="28"/>
          <w:shd w:val="clear" w:color="auto" w:fill="FDFDFD"/>
        </w:rPr>
        <w:t>.  Pursuant to Section 108 of the Town Law, the proposed salaries of the following elected town officials are hereby specified:</w:t>
      </w:r>
      <w:r w:rsidRPr="00877BB4">
        <w:rPr>
          <w:rFonts w:ascii="Times New Roman" w:eastAsia="Times New Roman" w:hAnsi="Times New Roman" w:cs="Times New Roman"/>
          <w:color w:val="222222"/>
          <w:sz w:val="28"/>
          <w:szCs w:val="28"/>
          <w:shd w:val="clear" w:color="auto" w:fill="FFFFFF"/>
        </w:rPr>
        <w:br/>
      </w:r>
      <w:r w:rsidRPr="00877BB4">
        <w:rPr>
          <w:rFonts w:ascii="Times New Roman" w:eastAsia="Times New Roman" w:hAnsi="Times New Roman" w:cs="Times New Roman"/>
          <w:color w:val="222222"/>
          <w:sz w:val="28"/>
          <w:szCs w:val="28"/>
          <w:shd w:val="clear" w:color="auto" w:fill="FFFFFF"/>
        </w:rPr>
        <w:br/>
      </w:r>
      <w:r w:rsidRPr="00877BB4">
        <w:rPr>
          <w:rFonts w:ascii="Times New Roman" w:eastAsia="Times New Roman" w:hAnsi="Times New Roman" w:cs="Times New Roman"/>
          <w:color w:val="222222"/>
          <w:sz w:val="28"/>
          <w:szCs w:val="28"/>
          <w:shd w:val="clear" w:color="auto" w:fill="FDFDFD"/>
        </w:rPr>
        <w:t>Supervisor                           -        </w:t>
      </w:r>
      <w:proofErr w:type="gramStart"/>
      <w:r w:rsidRPr="00877BB4">
        <w:rPr>
          <w:rFonts w:ascii="Times New Roman" w:eastAsia="Times New Roman" w:hAnsi="Times New Roman" w:cs="Times New Roman"/>
          <w:color w:val="222222"/>
          <w:sz w:val="28"/>
          <w:szCs w:val="28"/>
          <w:shd w:val="clear" w:color="auto" w:fill="FDFDFD"/>
        </w:rPr>
        <w:t>$  14,000.00</w:t>
      </w:r>
      <w:proofErr w:type="gramEnd"/>
      <w:r w:rsidRPr="00877BB4">
        <w:rPr>
          <w:rFonts w:ascii="Times New Roman" w:eastAsia="Times New Roman" w:hAnsi="Times New Roman" w:cs="Times New Roman"/>
          <w:color w:val="222222"/>
          <w:sz w:val="28"/>
          <w:szCs w:val="28"/>
          <w:shd w:val="clear" w:color="auto" w:fill="FFFFFF"/>
        </w:rPr>
        <w:br/>
      </w:r>
      <w:r w:rsidRPr="00877BB4">
        <w:rPr>
          <w:rFonts w:ascii="Times New Roman" w:eastAsia="Times New Roman" w:hAnsi="Times New Roman" w:cs="Times New Roman"/>
          <w:color w:val="222222"/>
          <w:sz w:val="28"/>
          <w:szCs w:val="28"/>
          <w:shd w:val="clear" w:color="auto" w:fill="FDFDFD"/>
        </w:rPr>
        <w:t>Town Justice                       -        $  10,500.00</w:t>
      </w:r>
      <w:r w:rsidRPr="00877BB4">
        <w:rPr>
          <w:rFonts w:ascii="Times New Roman" w:eastAsia="Times New Roman" w:hAnsi="Times New Roman" w:cs="Times New Roman"/>
          <w:color w:val="222222"/>
          <w:sz w:val="28"/>
          <w:szCs w:val="28"/>
          <w:shd w:val="clear" w:color="auto" w:fill="FFFFFF"/>
        </w:rPr>
        <w:br/>
      </w:r>
      <w:r w:rsidRPr="00877BB4">
        <w:rPr>
          <w:rFonts w:ascii="Times New Roman" w:eastAsia="Times New Roman" w:hAnsi="Times New Roman" w:cs="Times New Roman"/>
          <w:color w:val="222222"/>
          <w:sz w:val="28"/>
          <w:szCs w:val="28"/>
          <w:shd w:val="clear" w:color="auto" w:fill="FDFDFD"/>
        </w:rPr>
        <w:t>Town Clerk                         -        $  11,000.00</w:t>
      </w:r>
    </w:p>
    <w:p w14:paraId="69EDE18B" w14:textId="3674B245" w:rsidR="00877BB4" w:rsidRPr="00877BB4" w:rsidRDefault="00877BB4" w:rsidP="00877BB4">
      <w:pPr>
        <w:shd w:val="clear" w:color="auto" w:fill="FFFFFF"/>
        <w:spacing w:line="235" w:lineRule="atLeast"/>
        <w:rPr>
          <w:rFonts w:ascii="Times New Roman" w:eastAsia="Times New Roman" w:hAnsi="Times New Roman" w:cs="Times New Roman"/>
          <w:color w:val="222222"/>
          <w:sz w:val="28"/>
          <w:szCs w:val="28"/>
        </w:rPr>
      </w:pPr>
      <w:r w:rsidRPr="00877BB4">
        <w:rPr>
          <w:rFonts w:ascii="Times New Roman" w:eastAsia="Times New Roman" w:hAnsi="Times New Roman" w:cs="Times New Roman"/>
          <w:color w:val="222222"/>
          <w:sz w:val="28"/>
          <w:szCs w:val="28"/>
          <w:shd w:val="clear" w:color="auto" w:fill="FDFDFD"/>
        </w:rPr>
        <w:t>Councilmen (</w:t>
      </w:r>
      <w:proofErr w:type="gramStart"/>
      <w:r w:rsidRPr="00877BB4">
        <w:rPr>
          <w:rFonts w:ascii="Times New Roman" w:eastAsia="Times New Roman" w:hAnsi="Times New Roman" w:cs="Times New Roman"/>
          <w:color w:val="222222"/>
          <w:sz w:val="28"/>
          <w:szCs w:val="28"/>
          <w:shd w:val="clear" w:color="auto" w:fill="FDFDFD"/>
        </w:rPr>
        <w:t>4 )</w:t>
      </w:r>
      <w:proofErr w:type="gramEnd"/>
      <w:r w:rsidRPr="00877BB4">
        <w:rPr>
          <w:rFonts w:ascii="Times New Roman" w:eastAsia="Times New Roman" w:hAnsi="Times New Roman" w:cs="Times New Roman"/>
          <w:color w:val="222222"/>
          <w:sz w:val="28"/>
          <w:szCs w:val="28"/>
          <w:shd w:val="clear" w:color="auto" w:fill="FDFDFD"/>
        </w:rPr>
        <w:t>                  -        $    2,300.00 each</w:t>
      </w:r>
      <w:r w:rsidRPr="00877BB4">
        <w:rPr>
          <w:rFonts w:ascii="Times New Roman" w:eastAsia="Times New Roman" w:hAnsi="Times New Roman" w:cs="Times New Roman"/>
          <w:color w:val="222222"/>
          <w:sz w:val="28"/>
          <w:szCs w:val="28"/>
          <w:shd w:val="clear" w:color="auto" w:fill="FFFFFF"/>
        </w:rPr>
        <w:br/>
      </w:r>
      <w:r w:rsidRPr="00877BB4">
        <w:rPr>
          <w:rFonts w:ascii="Times New Roman" w:eastAsia="Times New Roman" w:hAnsi="Times New Roman" w:cs="Times New Roman"/>
          <w:color w:val="222222"/>
          <w:sz w:val="28"/>
          <w:szCs w:val="28"/>
          <w:shd w:val="clear" w:color="auto" w:fill="FDFDFD"/>
        </w:rPr>
        <w:t>Tax Collector                      -        $    2,500.00</w:t>
      </w:r>
      <w:r w:rsidRPr="00877BB4">
        <w:rPr>
          <w:rFonts w:ascii="Times New Roman" w:eastAsia="Times New Roman" w:hAnsi="Times New Roman" w:cs="Times New Roman"/>
          <w:color w:val="222222"/>
          <w:sz w:val="28"/>
          <w:szCs w:val="28"/>
          <w:shd w:val="clear" w:color="auto" w:fill="FFFFFF"/>
        </w:rPr>
        <w:br/>
      </w:r>
      <w:r w:rsidRPr="00877BB4">
        <w:rPr>
          <w:rFonts w:ascii="Times New Roman" w:eastAsia="Times New Roman" w:hAnsi="Times New Roman" w:cs="Times New Roman"/>
          <w:color w:val="222222"/>
          <w:sz w:val="28"/>
          <w:szCs w:val="28"/>
          <w:shd w:val="clear" w:color="auto" w:fill="FDFDFD"/>
        </w:rPr>
        <w:t>Supt. of Highway                -        $  4</w:t>
      </w:r>
      <w:r w:rsidR="00A32E7C">
        <w:rPr>
          <w:rFonts w:ascii="Times New Roman" w:eastAsia="Times New Roman" w:hAnsi="Times New Roman" w:cs="Times New Roman"/>
          <w:color w:val="222222"/>
          <w:sz w:val="28"/>
          <w:szCs w:val="28"/>
          <w:shd w:val="clear" w:color="auto" w:fill="FDFDFD"/>
        </w:rPr>
        <w:t>9</w:t>
      </w:r>
      <w:r w:rsidRPr="00877BB4">
        <w:rPr>
          <w:rFonts w:ascii="Times New Roman" w:eastAsia="Times New Roman" w:hAnsi="Times New Roman" w:cs="Times New Roman"/>
          <w:color w:val="222222"/>
          <w:sz w:val="28"/>
          <w:szCs w:val="28"/>
          <w:shd w:val="clear" w:color="auto" w:fill="FDFDFD"/>
        </w:rPr>
        <w:t>,560.00</w:t>
      </w:r>
      <w:r w:rsidRPr="00877BB4">
        <w:rPr>
          <w:rFonts w:ascii="Times New Roman" w:eastAsia="Times New Roman" w:hAnsi="Times New Roman" w:cs="Times New Roman"/>
          <w:color w:val="222222"/>
          <w:sz w:val="28"/>
          <w:szCs w:val="28"/>
          <w:shd w:val="clear" w:color="auto" w:fill="FFFFFF"/>
        </w:rPr>
        <w:br/>
      </w:r>
      <w:r w:rsidRPr="00877BB4">
        <w:rPr>
          <w:rFonts w:ascii="Times New Roman" w:eastAsia="Times New Roman" w:hAnsi="Times New Roman" w:cs="Times New Roman"/>
          <w:color w:val="222222"/>
          <w:sz w:val="28"/>
          <w:szCs w:val="28"/>
          <w:shd w:val="clear" w:color="auto" w:fill="FFFFFF"/>
        </w:rPr>
        <w:br/>
      </w:r>
      <w:r w:rsidRPr="00877BB4">
        <w:rPr>
          <w:rFonts w:ascii="Times New Roman" w:eastAsia="Times New Roman" w:hAnsi="Times New Roman" w:cs="Times New Roman"/>
          <w:color w:val="222222"/>
          <w:sz w:val="28"/>
          <w:szCs w:val="28"/>
          <w:shd w:val="clear" w:color="auto" w:fill="FFFFFF"/>
        </w:rPr>
        <w:br/>
      </w:r>
      <w:r w:rsidRPr="00877BB4">
        <w:rPr>
          <w:rFonts w:ascii="Times New Roman" w:eastAsia="Times New Roman" w:hAnsi="Times New Roman" w:cs="Times New Roman"/>
          <w:color w:val="222222"/>
          <w:sz w:val="28"/>
          <w:szCs w:val="28"/>
          <w:shd w:val="clear" w:color="auto" w:fill="FDFDFD"/>
        </w:rPr>
        <w:t>                                                           Dated: </w:t>
      </w:r>
      <w:r w:rsidRPr="00877BB4">
        <w:rPr>
          <w:rFonts w:ascii="Times New Roman" w:eastAsia="Times New Roman" w:hAnsi="Times New Roman" w:cs="Times New Roman"/>
          <w:color w:val="222222"/>
          <w:sz w:val="28"/>
          <w:szCs w:val="28"/>
          <w:shd w:val="clear" w:color="auto" w:fill="FFFFFF"/>
        </w:rPr>
        <w:t xml:space="preserve">October </w:t>
      </w:r>
      <w:r w:rsidR="00A32E7C">
        <w:rPr>
          <w:rFonts w:ascii="Times New Roman" w:eastAsia="Times New Roman" w:hAnsi="Times New Roman" w:cs="Times New Roman"/>
          <w:color w:val="222222"/>
          <w:sz w:val="28"/>
          <w:szCs w:val="28"/>
          <w:shd w:val="clear" w:color="auto" w:fill="FFFFFF"/>
        </w:rPr>
        <w:t>13</w:t>
      </w:r>
      <w:r w:rsidRPr="00877BB4">
        <w:rPr>
          <w:rFonts w:ascii="Times New Roman" w:eastAsia="Times New Roman" w:hAnsi="Times New Roman" w:cs="Times New Roman"/>
          <w:color w:val="222222"/>
          <w:sz w:val="28"/>
          <w:szCs w:val="28"/>
          <w:shd w:val="clear" w:color="auto" w:fill="FDFDFD"/>
        </w:rPr>
        <w:t>, 20</w:t>
      </w:r>
      <w:r w:rsidR="00A32E7C">
        <w:rPr>
          <w:rFonts w:ascii="Times New Roman" w:eastAsia="Times New Roman" w:hAnsi="Times New Roman" w:cs="Times New Roman"/>
          <w:color w:val="222222"/>
          <w:sz w:val="28"/>
          <w:szCs w:val="28"/>
          <w:shd w:val="clear" w:color="auto" w:fill="FDFDFD"/>
        </w:rPr>
        <w:t>20</w:t>
      </w:r>
      <w:r w:rsidRPr="00877BB4">
        <w:rPr>
          <w:rFonts w:ascii="Times New Roman" w:eastAsia="Times New Roman" w:hAnsi="Times New Roman" w:cs="Times New Roman"/>
          <w:color w:val="222222"/>
          <w:sz w:val="28"/>
          <w:szCs w:val="28"/>
          <w:shd w:val="clear" w:color="auto" w:fill="FFFFFF"/>
        </w:rPr>
        <w:br/>
      </w:r>
      <w:r w:rsidRPr="00877BB4">
        <w:rPr>
          <w:rFonts w:ascii="Times New Roman" w:eastAsia="Times New Roman" w:hAnsi="Times New Roman" w:cs="Times New Roman"/>
          <w:color w:val="222222"/>
          <w:sz w:val="28"/>
          <w:szCs w:val="28"/>
          <w:shd w:val="clear" w:color="auto" w:fill="FDFDFD"/>
        </w:rPr>
        <w:t>                                                           By Order of the Town Board        </w:t>
      </w:r>
      <w:r w:rsidRPr="00877BB4">
        <w:rPr>
          <w:rFonts w:ascii="Times New Roman" w:eastAsia="Times New Roman" w:hAnsi="Times New Roman" w:cs="Times New Roman"/>
          <w:color w:val="222222"/>
          <w:sz w:val="28"/>
          <w:szCs w:val="28"/>
          <w:shd w:val="clear" w:color="auto" w:fill="FFFFFF"/>
        </w:rPr>
        <w:br/>
      </w:r>
      <w:r w:rsidRPr="00877BB4">
        <w:rPr>
          <w:rFonts w:ascii="Times New Roman" w:eastAsia="Times New Roman" w:hAnsi="Times New Roman" w:cs="Times New Roman"/>
          <w:color w:val="222222"/>
          <w:sz w:val="28"/>
          <w:szCs w:val="28"/>
          <w:shd w:val="clear" w:color="auto" w:fill="FDFDFD"/>
        </w:rPr>
        <w:t>                                                          </w:t>
      </w:r>
      <w:r>
        <w:rPr>
          <w:rFonts w:ascii="Times New Roman" w:eastAsia="Times New Roman" w:hAnsi="Times New Roman" w:cs="Times New Roman"/>
          <w:color w:val="222222"/>
          <w:sz w:val="28"/>
          <w:szCs w:val="28"/>
          <w:shd w:val="clear" w:color="auto" w:fill="FDFDFD"/>
        </w:rPr>
        <w:t xml:space="preserve"> </w:t>
      </w:r>
      <w:r w:rsidRPr="00877BB4">
        <w:rPr>
          <w:rFonts w:ascii="Times New Roman" w:eastAsia="Times New Roman" w:hAnsi="Times New Roman" w:cs="Times New Roman"/>
          <w:color w:val="222222"/>
          <w:sz w:val="28"/>
          <w:szCs w:val="28"/>
          <w:shd w:val="clear" w:color="auto" w:fill="FDFDFD"/>
        </w:rPr>
        <w:t>Susan Hough, Town Clerk</w:t>
      </w:r>
    </w:p>
    <w:p w14:paraId="65F284CF" w14:textId="77777777" w:rsidR="00C77712" w:rsidRDefault="00A85394"/>
    <w:sectPr w:rsidR="00C77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B4"/>
    <w:rsid w:val="0022034E"/>
    <w:rsid w:val="00231C10"/>
    <w:rsid w:val="002738C6"/>
    <w:rsid w:val="0036531C"/>
    <w:rsid w:val="004311CD"/>
    <w:rsid w:val="00467C4F"/>
    <w:rsid w:val="00877BB4"/>
    <w:rsid w:val="00A32E7C"/>
    <w:rsid w:val="00A85394"/>
    <w:rsid w:val="00BA323A"/>
    <w:rsid w:val="00C4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9828"/>
  <w15:chartTrackingRefBased/>
  <w15:docId w15:val="{A98AF99C-1998-4BC6-9C91-6EEBF323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Hough</dc:creator>
  <cp:keywords/>
  <dc:description/>
  <cp:lastModifiedBy>Susan Hough</cp:lastModifiedBy>
  <cp:revision>4</cp:revision>
  <cp:lastPrinted>2020-10-15T23:56:00Z</cp:lastPrinted>
  <dcterms:created xsi:type="dcterms:W3CDTF">2020-10-15T23:01:00Z</dcterms:created>
  <dcterms:modified xsi:type="dcterms:W3CDTF">2020-10-16T00:04:00Z</dcterms:modified>
</cp:coreProperties>
</file>